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899B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7119C8A9" w14:textId="77777777" w:rsidR="00B02D40" w:rsidRDefault="00B02D4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533F4EF" w14:textId="77777777" w:rsidR="00B02D40" w:rsidRDefault="00CA003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CALENDAR DE INFORMARE SI CONSULTARE A PUBLICULUI IN PRIVINTA ELABORARII PLANULUI URBANISTIC ZONAL</w:t>
      </w:r>
    </w:p>
    <w:p w14:paraId="354819EA" w14:textId="6F00B7F5" w:rsidR="00B02D40" w:rsidRDefault="00CA003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PUZ - EXTINDERE FABRICA LA LORRAINE-FAZA </w:t>
      </w:r>
      <w:r w:rsidR="00737E9C">
        <w:rPr>
          <w:rFonts w:ascii="Arial" w:hAnsi="Arial" w:cs="Arial"/>
          <w:b/>
          <w:bCs/>
        </w:rPr>
        <w:t>4</w:t>
      </w:r>
    </w:p>
    <w:p w14:paraId="2A16FC7A" w14:textId="77777777" w:rsidR="00B02D40" w:rsidRDefault="00CA003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 </w:t>
      </w:r>
      <w:proofErr w:type="spellStart"/>
      <w:r>
        <w:rPr>
          <w:rFonts w:ascii="Arial" w:hAnsi="Arial" w:cs="Arial"/>
          <w:b/>
          <w:bCs/>
        </w:rPr>
        <w:t>Campia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Turzii</w:t>
      </w:r>
      <w:proofErr w:type="spellEnd"/>
      <w:r>
        <w:rPr>
          <w:rFonts w:ascii="Arial" w:hAnsi="Arial" w:cs="Arial"/>
          <w:b/>
          <w:bCs/>
        </w:rPr>
        <w:t xml:space="preserve">, str. </w:t>
      </w:r>
      <w:proofErr w:type="spellStart"/>
      <w:r>
        <w:rPr>
          <w:rFonts w:ascii="Arial" w:hAnsi="Arial" w:cs="Arial"/>
          <w:b/>
          <w:bCs/>
        </w:rPr>
        <w:t>Laminoristilor</w:t>
      </w:r>
      <w:proofErr w:type="spellEnd"/>
      <w:r>
        <w:rPr>
          <w:rFonts w:ascii="Arial" w:hAnsi="Arial" w:cs="Arial"/>
          <w:b/>
          <w:bCs/>
        </w:rPr>
        <w:t xml:space="preserve">, nr. 151, </w:t>
      </w:r>
      <w:proofErr w:type="spellStart"/>
      <w:r>
        <w:rPr>
          <w:rFonts w:ascii="Arial" w:hAnsi="Arial" w:cs="Arial"/>
          <w:b/>
          <w:bCs/>
        </w:rPr>
        <w:t>jud</w:t>
      </w:r>
      <w:proofErr w:type="spellEnd"/>
      <w:r>
        <w:rPr>
          <w:rFonts w:ascii="Arial" w:hAnsi="Arial" w:cs="Arial"/>
          <w:b/>
          <w:bCs/>
        </w:rPr>
        <w:t>. Cluj</w:t>
      </w:r>
    </w:p>
    <w:p w14:paraId="4EE09F53" w14:textId="77777777" w:rsidR="00B02D40" w:rsidRDefault="00B02D40">
      <w:pPr>
        <w:spacing w:after="0" w:line="240" w:lineRule="auto"/>
        <w:jc w:val="center"/>
        <w:rPr>
          <w:rFonts w:ascii="Arial" w:hAnsi="Arial" w:cs="Arial"/>
        </w:rPr>
      </w:pPr>
    </w:p>
    <w:p w14:paraId="1A4D062D" w14:textId="77777777" w:rsidR="00B02D40" w:rsidRDefault="00B02D40">
      <w:pPr>
        <w:spacing w:after="0" w:line="240" w:lineRule="auto"/>
        <w:jc w:val="center"/>
        <w:rPr>
          <w:rFonts w:ascii="Arial" w:hAnsi="Arial" w:cs="Arial"/>
        </w:rPr>
      </w:pPr>
    </w:p>
    <w:p w14:paraId="17F2A9B7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5365A241" w14:textId="77777777" w:rsidR="00B02D40" w:rsidRDefault="00CA003A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Amplasament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Campia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Turzii</w:t>
      </w:r>
      <w:proofErr w:type="spellEnd"/>
      <w:r>
        <w:rPr>
          <w:rFonts w:ascii="Arial" w:hAnsi="Arial" w:cs="Arial"/>
        </w:rPr>
        <w:t xml:space="preserve">, str. </w:t>
      </w:r>
      <w:proofErr w:type="spellStart"/>
      <w:r>
        <w:rPr>
          <w:rFonts w:ascii="Arial" w:hAnsi="Arial" w:cs="Arial"/>
        </w:rPr>
        <w:t>Laminoristilor</w:t>
      </w:r>
      <w:proofErr w:type="spellEnd"/>
      <w:r>
        <w:rPr>
          <w:rFonts w:ascii="Arial" w:hAnsi="Arial" w:cs="Arial"/>
        </w:rPr>
        <w:t xml:space="preserve">, nr. 151, </w:t>
      </w:r>
      <w:proofErr w:type="spellStart"/>
      <w:r>
        <w:rPr>
          <w:rFonts w:ascii="Arial" w:hAnsi="Arial" w:cs="Arial"/>
        </w:rPr>
        <w:t>jud</w:t>
      </w:r>
      <w:proofErr w:type="spellEnd"/>
      <w:r>
        <w:rPr>
          <w:rFonts w:ascii="Arial" w:hAnsi="Arial" w:cs="Arial"/>
        </w:rPr>
        <w:t>. Cluj</w:t>
      </w:r>
    </w:p>
    <w:p w14:paraId="7D0E6A1B" w14:textId="77777777" w:rsidR="00B02D40" w:rsidRDefault="00CA003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Initiator: SC LA LORRAINE SRL, </w:t>
      </w:r>
      <w:proofErr w:type="spellStart"/>
      <w:r>
        <w:rPr>
          <w:rFonts w:ascii="Arial" w:hAnsi="Arial" w:cs="Arial"/>
        </w:rPr>
        <w:t>Campia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Turzii</w:t>
      </w:r>
      <w:proofErr w:type="spellEnd"/>
      <w:r>
        <w:rPr>
          <w:rFonts w:ascii="Arial" w:hAnsi="Arial" w:cs="Arial"/>
        </w:rPr>
        <w:t xml:space="preserve">, str. </w:t>
      </w:r>
      <w:proofErr w:type="spellStart"/>
      <w:r>
        <w:rPr>
          <w:rFonts w:ascii="Arial" w:hAnsi="Arial" w:cs="Arial"/>
        </w:rPr>
        <w:t>Laminoristilor</w:t>
      </w:r>
      <w:proofErr w:type="spellEnd"/>
      <w:r>
        <w:rPr>
          <w:rFonts w:ascii="Arial" w:hAnsi="Arial" w:cs="Arial"/>
        </w:rPr>
        <w:t xml:space="preserve">, nr. 151, </w:t>
      </w:r>
      <w:proofErr w:type="spellStart"/>
      <w:r>
        <w:rPr>
          <w:rFonts w:ascii="Arial" w:hAnsi="Arial" w:cs="Arial"/>
        </w:rPr>
        <w:t>jud</w:t>
      </w:r>
      <w:proofErr w:type="spellEnd"/>
      <w:r>
        <w:rPr>
          <w:rFonts w:ascii="Arial" w:hAnsi="Arial" w:cs="Arial"/>
        </w:rPr>
        <w:t>. Cluj</w:t>
      </w:r>
    </w:p>
    <w:p w14:paraId="2D098D7D" w14:textId="77777777" w:rsidR="00B02D40" w:rsidRDefault="00CA003A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Proiectant</w:t>
      </w:r>
      <w:proofErr w:type="spellEnd"/>
      <w:r>
        <w:rPr>
          <w:rFonts w:ascii="Arial" w:hAnsi="Arial" w:cs="Arial"/>
        </w:rPr>
        <w:t xml:space="preserve">: SC DICO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TIGANAS </w:t>
      </w:r>
      <w:proofErr w:type="spellStart"/>
      <w:r>
        <w:rPr>
          <w:rFonts w:ascii="Arial" w:hAnsi="Arial" w:cs="Arial"/>
        </w:rPr>
        <w:t>birou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proiectare</w:t>
      </w:r>
      <w:proofErr w:type="spellEnd"/>
      <w:r>
        <w:rPr>
          <w:rFonts w:ascii="Arial" w:hAnsi="Arial" w:cs="Arial"/>
        </w:rPr>
        <w:t xml:space="preserve"> SRL, Cluj-Napoca, </w:t>
      </w:r>
      <w:proofErr w:type="spellStart"/>
      <w:r>
        <w:rPr>
          <w:rFonts w:ascii="Arial" w:hAnsi="Arial" w:cs="Arial"/>
        </w:rPr>
        <w:t>Calea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Dorobantilor</w:t>
      </w:r>
      <w:proofErr w:type="spellEnd"/>
      <w:r>
        <w:rPr>
          <w:rFonts w:ascii="Arial" w:hAnsi="Arial" w:cs="Arial"/>
        </w:rPr>
        <w:t xml:space="preserve">, nr. 98-100, </w:t>
      </w:r>
      <w:proofErr w:type="spellStart"/>
      <w:r>
        <w:rPr>
          <w:rFonts w:ascii="Arial" w:hAnsi="Arial" w:cs="Arial"/>
        </w:rPr>
        <w:t>etaj</w:t>
      </w:r>
      <w:proofErr w:type="spellEnd"/>
      <w:r>
        <w:rPr>
          <w:rFonts w:ascii="Arial" w:hAnsi="Arial" w:cs="Arial"/>
        </w:rPr>
        <w:t xml:space="preserve"> 2, </w:t>
      </w:r>
      <w:proofErr w:type="spellStart"/>
      <w:r>
        <w:rPr>
          <w:rFonts w:ascii="Arial" w:hAnsi="Arial" w:cs="Arial"/>
        </w:rPr>
        <w:t>arh</w:t>
      </w:r>
      <w:proofErr w:type="spellEnd"/>
      <w:r>
        <w:rPr>
          <w:rFonts w:ascii="Arial" w:hAnsi="Arial" w:cs="Arial"/>
        </w:rPr>
        <w:t xml:space="preserve">. Alexandrina Kiss, e-mail: </w:t>
      </w:r>
      <w:hyperlink r:id="rId8" w:history="1">
        <w:r>
          <w:rPr>
            <w:rStyle w:val="Hyperlink"/>
            <w:rFonts w:ascii="Arial" w:hAnsi="Arial" w:cs="Arial"/>
            <w:color w:val="auto"/>
          </w:rPr>
          <w:t>alexandrina.kiss@dicositiganas.ro</w:t>
        </w:r>
      </w:hyperlink>
    </w:p>
    <w:p w14:paraId="6285BBAA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3F7D5EFF" w14:textId="77777777" w:rsidR="00B02D40" w:rsidRDefault="00CA003A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Prezentul</w:t>
      </w:r>
      <w:proofErr w:type="spellEnd"/>
      <w:r>
        <w:rPr>
          <w:rFonts w:ascii="Arial" w:hAnsi="Arial" w:cs="Arial"/>
        </w:rPr>
        <w:t xml:space="preserve"> calendar de </w:t>
      </w:r>
      <w:proofErr w:type="spellStart"/>
      <w:r>
        <w:rPr>
          <w:rFonts w:ascii="Arial" w:hAnsi="Arial" w:cs="Arial"/>
        </w:rPr>
        <w:t>informare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adreseaza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tuturor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fizice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juridice</w:t>
      </w:r>
      <w:proofErr w:type="spellEnd"/>
      <w:r>
        <w:rPr>
          <w:rFonts w:ascii="Arial" w:hAnsi="Arial" w:cs="Arial"/>
        </w:rPr>
        <w:t xml:space="preserve"> precum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entitatilor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 locale care pot fi </w:t>
      </w:r>
      <w:proofErr w:type="spellStart"/>
      <w:r>
        <w:rPr>
          <w:rFonts w:ascii="Arial" w:hAnsi="Arial" w:cs="Arial"/>
        </w:rPr>
        <w:t>afectate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documentatiei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urbanistice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intitulata</w:t>
      </w:r>
      <w:proofErr w:type="spellEnd"/>
      <w:r>
        <w:rPr>
          <w:rFonts w:ascii="Arial" w:hAnsi="Arial" w:cs="Arial"/>
        </w:rPr>
        <w:t>:</w:t>
      </w:r>
    </w:p>
    <w:p w14:paraId="47B2283D" w14:textId="77777777" w:rsidR="00B02D40" w:rsidRDefault="00B02D4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8BE9091" w14:textId="61E3B395" w:rsidR="00B02D40" w:rsidRDefault="00CA003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PUZ-EXTINDERE FABRICA LA LO</w:t>
      </w:r>
      <w:r>
        <w:rPr>
          <w:rFonts w:ascii="Arial" w:hAnsi="Arial" w:cs="Arial"/>
          <w:b/>
          <w:bCs/>
          <w:lang w:val="ro-RO"/>
        </w:rPr>
        <w:t>R</w:t>
      </w:r>
      <w:r>
        <w:rPr>
          <w:rFonts w:ascii="Arial" w:hAnsi="Arial" w:cs="Arial"/>
          <w:b/>
          <w:bCs/>
        </w:rPr>
        <w:t xml:space="preserve">RAINE-FAZA </w:t>
      </w:r>
      <w:r w:rsidR="00906BDB">
        <w:rPr>
          <w:rFonts w:ascii="Arial" w:hAnsi="Arial" w:cs="Arial"/>
          <w:b/>
          <w:bCs/>
        </w:rPr>
        <w:t>4</w:t>
      </w:r>
    </w:p>
    <w:p w14:paraId="61BCCD6F" w14:textId="77777777" w:rsidR="00B02D40" w:rsidRDefault="00CA003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 </w:t>
      </w:r>
      <w:proofErr w:type="spellStart"/>
      <w:r>
        <w:rPr>
          <w:rFonts w:ascii="Arial" w:hAnsi="Arial" w:cs="Arial"/>
          <w:b/>
          <w:bCs/>
        </w:rPr>
        <w:t>Campia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Turzii</w:t>
      </w:r>
      <w:proofErr w:type="spellEnd"/>
      <w:r>
        <w:rPr>
          <w:rFonts w:ascii="Arial" w:hAnsi="Arial" w:cs="Arial"/>
          <w:b/>
          <w:bCs/>
        </w:rPr>
        <w:t xml:space="preserve">, str. </w:t>
      </w:r>
      <w:proofErr w:type="spellStart"/>
      <w:r>
        <w:rPr>
          <w:rFonts w:ascii="Arial" w:hAnsi="Arial" w:cs="Arial"/>
          <w:b/>
          <w:bCs/>
        </w:rPr>
        <w:t>Laminoristilor</w:t>
      </w:r>
      <w:proofErr w:type="spellEnd"/>
      <w:r>
        <w:rPr>
          <w:rFonts w:ascii="Arial" w:hAnsi="Arial" w:cs="Arial"/>
          <w:b/>
          <w:bCs/>
        </w:rPr>
        <w:t xml:space="preserve">, nr. 151, </w:t>
      </w:r>
      <w:proofErr w:type="spellStart"/>
      <w:r>
        <w:rPr>
          <w:rFonts w:ascii="Arial" w:hAnsi="Arial" w:cs="Arial"/>
          <w:b/>
          <w:bCs/>
        </w:rPr>
        <w:t>jud</w:t>
      </w:r>
      <w:proofErr w:type="spellEnd"/>
      <w:r>
        <w:rPr>
          <w:rFonts w:ascii="Arial" w:hAnsi="Arial" w:cs="Arial"/>
          <w:b/>
          <w:bCs/>
        </w:rPr>
        <w:t>. Cluj</w:t>
      </w:r>
    </w:p>
    <w:p w14:paraId="23221576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6D9E0630" w14:textId="77777777" w:rsidR="00B02D40" w:rsidRDefault="00CA003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cadrul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procedurii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informare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parcurse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urmatoarele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etape</w:t>
      </w:r>
      <w:proofErr w:type="spellEnd"/>
      <w:r>
        <w:rPr>
          <w:rFonts w:ascii="Arial" w:hAnsi="Arial" w:cs="Arial"/>
        </w:rPr>
        <w:t>:</w:t>
      </w:r>
    </w:p>
    <w:p w14:paraId="626053B9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2478DCD1" w14:textId="77777777" w:rsidR="00B02D40" w:rsidRDefault="00CA003A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1.Etapa </w:t>
      </w:r>
      <w:proofErr w:type="spellStart"/>
      <w:r>
        <w:rPr>
          <w:rFonts w:ascii="Arial" w:hAnsi="Arial" w:cs="Arial"/>
          <w:b/>
          <w:bCs/>
        </w:rPr>
        <w:t>pregatitoare</w:t>
      </w:r>
      <w:proofErr w:type="spellEnd"/>
      <w:r>
        <w:rPr>
          <w:rFonts w:ascii="Arial" w:hAnsi="Arial" w:cs="Arial"/>
          <w:b/>
          <w:bCs/>
        </w:rPr>
        <w:t xml:space="preserve"> – </w:t>
      </w:r>
      <w:proofErr w:type="spellStart"/>
      <w:r>
        <w:rPr>
          <w:rFonts w:ascii="Arial" w:hAnsi="Arial" w:cs="Arial"/>
          <w:b/>
          <w:bCs/>
        </w:rPr>
        <w:t>anuntarea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intentiei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elaborare</w:t>
      </w:r>
      <w:proofErr w:type="spellEnd"/>
      <w:r>
        <w:rPr>
          <w:rFonts w:ascii="Arial" w:hAnsi="Arial" w:cs="Arial"/>
          <w:b/>
          <w:bCs/>
        </w:rPr>
        <w:t xml:space="preserve"> PUZ</w:t>
      </w:r>
      <w:r>
        <w:rPr>
          <w:rFonts w:ascii="Arial" w:hAnsi="Arial" w:cs="Arial"/>
          <w:b/>
          <w:bCs/>
        </w:rPr>
        <w:tab/>
      </w:r>
    </w:p>
    <w:p w14:paraId="4BBBF406" w14:textId="31973BD4" w:rsidR="00B02D40" w:rsidRDefault="00CA003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aceasta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desfasoara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perioada</w:t>
      </w:r>
      <w:proofErr w:type="spellEnd"/>
      <w:r>
        <w:rPr>
          <w:rFonts w:ascii="Arial" w:hAnsi="Arial" w:cs="Arial"/>
        </w:rPr>
        <w:t xml:space="preserve"> </w:t>
      </w:r>
      <w:r w:rsidR="009C0B85">
        <w:rPr>
          <w:rFonts w:ascii="Arial" w:hAnsi="Arial" w:cs="Arial"/>
          <w:b/>
          <w:bCs/>
          <w:lang w:val="ro-RO"/>
        </w:rPr>
        <w:t>06</w:t>
      </w:r>
      <w:r>
        <w:rPr>
          <w:rFonts w:ascii="Arial" w:hAnsi="Arial" w:cs="Arial"/>
          <w:b/>
          <w:bCs/>
        </w:rPr>
        <w:t>.</w:t>
      </w:r>
      <w:r w:rsidR="00737E9C">
        <w:rPr>
          <w:rFonts w:ascii="Arial" w:hAnsi="Arial" w:cs="Arial"/>
          <w:b/>
          <w:bCs/>
        </w:rPr>
        <w:t>0</w:t>
      </w:r>
      <w:r w:rsidR="009C0B85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.202</w:t>
      </w:r>
      <w:r w:rsidR="00737E9C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– </w:t>
      </w:r>
      <w:r w:rsidR="00737E9C">
        <w:rPr>
          <w:rFonts w:ascii="Arial" w:hAnsi="Arial" w:cs="Arial"/>
          <w:b/>
          <w:bCs/>
          <w:lang w:val="ro-RO"/>
        </w:rPr>
        <w:t>0</w:t>
      </w:r>
      <w:r w:rsidR="009C0B85">
        <w:rPr>
          <w:rFonts w:ascii="Arial" w:hAnsi="Arial" w:cs="Arial"/>
          <w:b/>
          <w:bCs/>
          <w:lang w:val="ro-RO"/>
        </w:rPr>
        <w:t>7</w:t>
      </w:r>
      <w:r>
        <w:rPr>
          <w:rFonts w:ascii="Arial" w:hAnsi="Arial" w:cs="Arial"/>
          <w:b/>
          <w:bCs/>
        </w:rPr>
        <w:t>.</w:t>
      </w:r>
      <w:r w:rsidR="00737E9C">
        <w:rPr>
          <w:rFonts w:ascii="Arial" w:hAnsi="Arial" w:cs="Arial"/>
          <w:b/>
          <w:bCs/>
        </w:rPr>
        <w:t>06</w:t>
      </w:r>
      <w:r>
        <w:rPr>
          <w:rFonts w:ascii="Arial" w:hAnsi="Arial" w:cs="Arial"/>
          <w:b/>
          <w:bCs/>
        </w:rPr>
        <w:t>.202</w:t>
      </w:r>
      <w:r w:rsidR="00737E9C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afiseaza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anunturi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amplaseaza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panouri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care se </w:t>
      </w:r>
      <w:proofErr w:type="spellStart"/>
      <w:r>
        <w:rPr>
          <w:rFonts w:ascii="Arial" w:hAnsi="Arial" w:cs="Arial"/>
        </w:rPr>
        <w:t>aduce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cunostinta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intentia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elaborare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planului</w:t>
      </w:r>
      <w:proofErr w:type="spellEnd"/>
      <w:r>
        <w:rPr>
          <w:rFonts w:ascii="Arial" w:hAnsi="Arial" w:cs="Arial"/>
        </w:rPr>
        <w:t xml:space="preserve"> urbanistic zonal sus-</w:t>
      </w:r>
      <w:proofErr w:type="spellStart"/>
      <w:r>
        <w:rPr>
          <w:rFonts w:ascii="Arial" w:hAnsi="Arial" w:cs="Arial"/>
        </w:rPr>
        <w:t>mentionat</w:t>
      </w:r>
      <w:proofErr w:type="spellEnd"/>
      <w:r>
        <w:rPr>
          <w:rFonts w:ascii="Arial" w:hAnsi="Arial" w:cs="Arial"/>
        </w:rPr>
        <w:t>.</w:t>
      </w:r>
    </w:p>
    <w:p w14:paraId="048D6991" w14:textId="77777777" w:rsidR="00B02D40" w:rsidRDefault="00CA003A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Persoanele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 xml:space="preserve"> pot formula </w:t>
      </w:r>
      <w:proofErr w:type="spellStart"/>
      <w:r>
        <w:rPr>
          <w:rFonts w:ascii="Arial" w:hAnsi="Arial" w:cs="Arial"/>
        </w:rPr>
        <w:t>sugestii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observatii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opinii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privire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intentia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elaborare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planului</w:t>
      </w:r>
      <w:proofErr w:type="spellEnd"/>
      <w:r>
        <w:rPr>
          <w:rFonts w:ascii="Arial" w:hAnsi="Arial" w:cs="Arial"/>
        </w:rPr>
        <w:t xml:space="preserve"> urbanistic zonal. </w:t>
      </w:r>
      <w:proofErr w:type="spellStart"/>
      <w:r>
        <w:rPr>
          <w:rFonts w:ascii="Arial" w:hAnsi="Arial" w:cs="Arial"/>
        </w:rPr>
        <w:t>Acestea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formulate in </w:t>
      </w:r>
      <w:proofErr w:type="spellStart"/>
      <w:r>
        <w:rPr>
          <w:rFonts w:ascii="Arial" w:hAnsi="Arial" w:cs="Arial"/>
        </w:rPr>
        <w:t>scris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adresate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insarcinate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informarea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consultarea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publicului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cadrul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Municipiului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Campia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Turzii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ing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Onisor</w:t>
      </w:r>
      <w:proofErr w:type="spellEnd"/>
      <w:r>
        <w:rPr>
          <w:rFonts w:ascii="Arial" w:hAnsi="Arial" w:cs="Arial"/>
        </w:rPr>
        <w:t xml:space="preserve"> Ioana Simona, </w:t>
      </w:r>
      <w:proofErr w:type="spellStart"/>
      <w:r>
        <w:rPr>
          <w:rFonts w:ascii="Arial" w:hAnsi="Arial" w:cs="Arial"/>
        </w:rPr>
        <w:t>Sef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birou</w:t>
      </w:r>
      <w:proofErr w:type="spellEnd"/>
      <w:r>
        <w:rPr>
          <w:rFonts w:ascii="Arial" w:hAnsi="Arial" w:cs="Arial"/>
        </w:rPr>
        <w:t xml:space="preserve"> UAT.</w:t>
      </w:r>
    </w:p>
    <w:p w14:paraId="40179BEB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64C561B5" w14:textId="77777777" w:rsidR="00B02D40" w:rsidRDefault="00CA003A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2.Implicarea </w:t>
      </w:r>
      <w:proofErr w:type="spellStart"/>
      <w:r>
        <w:rPr>
          <w:rFonts w:ascii="Arial" w:hAnsi="Arial" w:cs="Arial"/>
          <w:b/>
          <w:bCs/>
        </w:rPr>
        <w:t>publicului</w:t>
      </w:r>
      <w:proofErr w:type="spellEnd"/>
      <w:r>
        <w:rPr>
          <w:rFonts w:ascii="Arial" w:hAnsi="Arial" w:cs="Arial"/>
          <w:b/>
          <w:bCs/>
        </w:rPr>
        <w:t xml:space="preserve"> in </w:t>
      </w:r>
      <w:proofErr w:type="spellStart"/>
      <w:r>
        <w:rPr>
          <w:rFonts w:ascii="Arial" w:hAnsi="Arial" w:cs="Arial"/>
          <w:b/>
          <w:bCs/>
        </w:rPr>
        <w:t>etapa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elaborarii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propunerilor</w:t>
      </w:r>
      <w:proofErr w:type="spellEnd"/>
    </w:p>
    <w:p w14:paraId="034246B5" w14:textId="77777777" w:rsidR="00B02D40" w:rsidRDefault="00CA003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aceasta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se publica </w:t>
      </w:r>
      <w:proofErr w:type="spellStart"/>
      <w:r>
        <w:rPr>
          <w:rFonts w:ascii="Arial" w:hAnsi="Arial" w:cs="Arial"/>
        </w:rPr>
        <w:t>anunturi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afiseaza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panouri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privire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posibilitatea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interesati</w:t>
      </w:r>
      <w:proofErr w:type="spellEnd"/>
      <w:r>
        <w:rPr>
          <w:rFonts w:ascii="Arial" w:hAnsi="Arial" w:cs="Arial"/>
        </w:rPr>
        <w:t xml:space="preserve"> de a consulta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transmite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observatii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privire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documentele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propunerile</w:t>
      </w:r>
      <w:proofErr w:type="spellEnd"/>
      <w:r>
        <w:rPr>
          <w:rFonts w:ascii="Arial" w:hAnsi="Arial" w:cs="Arial"/>
        </w:rPr>
        <w:t xml:space="preserve"> PUZ-</w:t>
      </w:r>
      <w:proofErr w:type="spellStart"/>
      <w:r>
        <w:rPr>
          <w:rFonts w:ascii="Arial" w:hAnsi="Arial" w:cs="Arial"/>
        </w:rPr>
        <w:t>ului</w:t>
      </w:r>
      <w:proofErr w:type="spellEnd"/>
      <w:r>
        <w:rPr>
          <w:rFonts w:ascii="Arial" w:hAnsi="Arial" w:cs="Arial"/>
        </w:rPr>
        <w:t>.</w:t>
      </w:r>
    </w:p>
    <w:p w14:paraId="209F3B16" w14:textId="4FD64601" w:rsidR="00B02D40" w:rsidRDefault="00CA003A">
      <w:p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Implicarea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publicului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aceasta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desfasoara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perioada</w:t>
      </w:r>
      <w:proofErr w:type="spellEnd"/>
      <w:r>
        <w:rPr>
          <w:rFonts w:ascii="Arial" w:hAnsi="Arial" w:cs="Arial"/>
        </w:rPr>
        <w:t xml:space="preserve"> </w:t>
      </w:r>
      <w:r w:rsidR="00737E9C">
        <w:rPr>
          <w:rFonts w:ascii="Arial" w:hAnsi="Arial" w:cs="Arial"/>
          <w:b/>
          <w:bCs/>
          <w:lang w:val="ro-RO"/>
        </w:rPr>
        <w:t>0</w:t>
      </w:r>
      <w:r w:rsidR="009C0B85">
        <w:rPr>
          <w:rFonts w:ascii="Arial" w:hAnsi="Arial" w:cs="Arial"/>
          <w:b/>
          <w:bCs/>
          <w:lang w:val="ro-RO"/>
        </w:rPr>
        <w:t>8</w:t>
      </w:r>
      <w:r>
        <w:rPr>
          <w:rFonts w:ascii="Arial" w:hAnsi="Arial" w:cs="Arial"/>
          <w:b/>
          <w:bCs/>
        </w:rPr>
        <w:t>.</w:t>
      </w:r>
      <w:r w:rsidR="00737E9C">
        <w:rPr>
          <w:rFonts w:ascii="Arial" w:hAnsi="Arial" w:cs="Arial"/>
          <w:b/>
          <w:bCs/>
        </w:rPr>
        <w:t>06</w:t>
      </w:r>
      <w:r>
        <w:rPr>
          <w:rFonts w:ascii="Arial" w:hAnsi="Arial" w:cs="Arial"/>
          <w:b/>
          <w:bCs/>
        </w:rPr>
        <w:t>.202</w:t>
      </w:r>
      <w:r w:rsidR="00737E9C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  <w:lang w:val="ro-RO"/>
        </w:rPr>
        <w:t>1</w:t>
      </w:r>
      <w:r w:rsidR="009C0B85">
        <w:rPr>
          <w:rFonts w:ascii="Arial" w:hAnsi="Arial" w:cs="Arial"/>
          <w:b/>
          <w:bCs/>
          <w:lang w:val="ro-RO"/>
        </w:rPr>
        <w:t>7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  <w:lang w:val="ro-RO"/>
        </w:rPr>
        <w:t>0</w:t>
      </w:r>
      <w:r w:rsidR="00737E9C">
        <w:rPr>
          <w:rFonts w:ascii="Arial" w:hAnsi="Arial" w:cs="Arial"/>
          <w:b/>
          <w:bCs/>
          <w:lang w:val="ro-RO"/>
        </w:rPr>
        <w:t>6</w:t>
      </w:r>
      <w:r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astfel</w:t>
      </w:r>
      <w:proofErr w:type="spellEnd"/>
      <w:r>
        <w:rPr>
          <w:rFonts w:ascii="Arial" w:hAnsi="Arial" w:cs="Arial"/>
        </w:rPr>
        <w:t>:</w:t>
      </w:r>
    </w:p>
    <w:p w14:paraId="17AA90B7" w14:textId="2752301D" w:rsidR="00B02D40" w:rsidRDefault="00CA0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termen de maxim 7 </w:t>
      </w:r>
      <w:proofErr w:type="spellStart"/>
      <w:r>
        <w:rPr>
          <w:rFonts w:ascii="Arial" w:hAnsi="Arial" w:cs="Arial"/>
        </w:rPr>
        <w:t>zile</w:t>
      </w:r>
      <w:proofErr w:type="spellEnd"/>
      <w:r>
        <w:rPr>
          <w:rFonts w:ascii="Arial" w:hAnsi="Arial" w:cs="Arial"/>
        </w:rPr>
        <w:t xml:space="preserve"> de la data </w:t>
      </w:r>
      <w:proofErr w:type="spellStart"/>
      <w:r>
        <w:rPr>
          <w:rFonts w:ascii="Arial" w:hAnsi="Arial" w:cs="Arial"/>
        </w:rPr>
        <w:t>afisarii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anuntului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persoanele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 xml:space="preserve"> pot consulta </w:t>
      </w:r>
      <w:proofErr w:type="spellStart"/>
      <w:r>
        <w:rPr>
          <w:rFonts w:ascii="Arial" w:hAnsi="Arial" w:cs="Arial"/>
        </w:rPr>
        <w:t>documentatia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aferenta</w:t>
      </w:r>
      <w:proofErr w:type="spellEnd"/>
      <w:r>
        <w:rPr>
          <w:rFonts w:ascii="Arial" w:hAnsi="Arial" w:cs="Arial"/>
        </w:rPr>
        <w:t xml:space="preserve"> PUZ-</w:t>
      </w:r>
      <w:proofErr w:type="spellStart"/>
      <w:r>
        <w:rPr>
          <w:rFonts w:ascii="Arial" w:hAnsi="Arial" w:cs="Arial"/>
        </w:rPr>
        <w:t>ului</w:t>
      </w:r>
      <w:proofErr w:type="spellEnd"/>
      <w:r>
        <w:rPr>
          <w:rFonts w:ascii="Arial" w:hAnsi="Arial" w:cs="Arial"/>
        </w:rPr>
        <w:t xml:space="preserve">, pot formula </w:t>
      </w:r>
      <w:proofErr w:type="spellStart"/>
      <w:r>
        <w:rPr>
          <w:rFonts w:ascii="Arial" w:hAnsi="Arial" w:cs="Arial"/>
        </w:rPr>
        <w:t>opinii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pot </w:t>
      </w:r>
      <w:proofErr w:type="spellStart"/>
      <w:r>
        <w:rPr>
          <w:rFonts w:ascii="Arial" w:hAnsi="Arial" w:cs="Arial"/>
        </w:rPr>
        <w:t>participa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dezbaterea</w:t>
      </w:r>
      <w:proofErr w:type="spellEnd"/>
      <w:r>
        <w:rPr>
          <w:rFonts w:ascii="Arial" w:hAnsi="Arial" w:cs="Arial"/>
        </w:rPr>
        <w:t xml:space="preserve"> publica </w:t>
      </w:r>
      <w:proofErr w:type="spellStart"/>
      <w:r>
        <w:rPr>
          <w:rFonts w:ascii="Arial" w:hAnsi="Arial" w:cs="Arial"/>
        </w:rPr>
        <w:t>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avea</w:t>
      </w:r>
      <w:proofErr w:type="spellEnd"/>
      <w:r>
        <w:rPr>
          <w:rFonts w:ascii="Arial" w:hAnsi="Arial" w:cs="Arial"/>
        </w:rPr>
        <w:t xml:space="preserve"> loc cu </w:t>
      </w:r>
      <w:proofErr w:type="spellStart"/>
      <w:r>
        <w:rPr>
          <w:rFonts w:ascii="Arial" w:hAnsi="Arial" w:cs="Arial"/>
        </w:rPr>
        <w:t>privire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propunerile</w:t>
      </w:r>
      <w:proofErr w:type="spellEnd"/>
      <w:r>
        <w:rPr>
          <w:rFonts w:ascii="Arial" w:hAnsi="Arial" w:cs="Arial"/>
        </w:rPr>
        <w:t xml:space="preserve"> PUZ-</w:t>
      </w:r>
      <w:proofErr w:type="spellStart"/>
      <w:r>
        <w:rPr>
          <w:rFonts w:ascii="Arial" w:hAnsi="Arial" w:cs="Arial"/>
        </w:rPr>
        <w:t>ului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perioada</w:t>
      </w:r>
      <w:proofErr w:type="spellEnd"/>
      <w:r>
        <w:rPr>
          <w:rFonts w:ascii="Arial" w:hAnsi="Arial" w:cs="Arial"/>
        </w:rPr>
        <w:t xml:space="preserve"> </w:t>
      </w:r>
      <w:r w:rsidR="00737E9C">
        <w:rPr>
          <w:rFonts w:ascii="Arial" w:hAnsi="Arial" w:cs="Arial"/>
          <w:b/>
          <w:bCs/>
          <w:lang w:val="ro-RO"/>
        </w:rPr>
        <w:t>0</w:t>
      </w:r>
      <w:r w:rsidR="009C0B85">
        <w:rPr>
          <w:rFonts w:ascii="Arial" w:hAnsi="Arial" w:cs="Arial"/>
          <w:b/>
          <w:bCs/>
          <w:lang w:val="ro-RO"/>
        </w:rPr>
        <w:t>8</w:t>
      </w:r>
      <w:r>
        <w:rPr>
          <w:rFonts w:ascii="Arial" w:hAnsi="Arial" w:cs="Arial"/>
          <w:b/>
          <w:bCs/>
          <w:lang w:val="ro-RO"/>
        </w:rPr>
        <w:t>.</w:t>
      </w:r>
      <w:r w:rsidR="00737E9C">
        <w:rPr>
          <w:rFonts w:ascii="Arial" w:hAnsi="Arial" w:cs="Arial"/>
          <w:b/>
          <w:bCs/>
          <w:lang w:val="ro-RO"/>
        </w:rPr>
        <w:t>06</w:t>
      </w:r>
      <w:r>
        <w:rPr>
          <w:rFonts w:ascii="Arial" w:hAnsi="Arial" w:cs="Arial"/>
          <w:b/>
          <w:bCs/>
          <w:lang w:val="ro-RO"/>
        </w:rPr>
        <w:t>.202</w:t>
      </w:r>
      <w:r w:rsidR="00737E9C"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 xml:space="preserve"> - 1</w:t>
      </w:r>
      <w:r w:rsidR="009C0B85">
        <w:rPr>
          <w:rFonts w:ascii="Arial" w:hAnsi="Arial" w:cs="Arial"/>
          <w:b/>
          <w:bCs/>
          <w:lang w:val="ro-RO"/>
        </w:rPr>
        <w:t>7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  <w:lang w:val="ro-RO"/>
        </w:rPr>
        <w:t>0</w:t>
      </w:r>
      <w:r w:rsidR="00737E9C">
        <w:rPr>
          <w:rFonts w:ascii="Arial" w:hAnsi="Arial" w:cs="Arial"/>
          <w:b/>
          <w:bCs/>
          <w:lang w:val="ro-RO"/>
        </w:rPr>
        <w:t>6</w:t>
      </w:r>
      <w:r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la </w:t>
      </w:r>
      <w:proofErr w:type="spellStart"/>
      <w:r>
        <w:rPr>
          <w:rFonts w:ascii="Arial" w:hAnsi="Arial" w:cs="Arial"/>
        </w:rPr>
        <w:t>sediul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Campia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Turzii</w:t>
      </w:r>
      <w:proofErr w:type="spellEnd"/>
      <w:r>
        <w:rPr>
          <w:rFonts w:ascii="Arial" w:hAnsi="Arial" w:cs="Arial"/>
        </w:rPr>
        <w:t>.</w:t>
      </w:r>
    </w:p>
    <w:p w14:paraId="057E7F2C" w14:textId="4AB1F5A7" w:rsidR="00B02D40" w:rsidRDefault="00CA003A">
      <w:pPr>
        <w:pStyle w:val="ListParagraph"/>
        <w:spacing w:after="0" w:line="240" w:lineRule="auto"/>
        <w:ind w:left="45"/>
        <w:jc w:val="both"/>
        <w:rPr>
          <w:rFonts w:ascii="Arial" w:hAnsi="Arial" w:cs="Arial"/>
          <w:lang w:val="ro-RO"/>
        </w:rPr>
      </w:pPr>
      <w:proofErr w:type="spellStart"/>
      <w:r>
        <w:rPr>
          <w:rFonts w:ascii="Arial" w:hAnsi="Arial" w:cs="Arial"/>
          <w:lang w:val="ro-RO"/>
        </w:rPr>
        <w:t>Intalnire</w:t>
      </w:r>
      <w:proofErr w:type="spellEnd"/>
      <w:r>
        <w:rPr>
          <w:rFonts w:ascii="Arial" w:hAnsi="Arial" w:cs="Arial"/>
          <w:lang w:val="ro-RO"/>
        </w:rPr>
        <w:t xml:space="preserve"> cu </w:t>
      </w:r>
      <w:proofErr w:type="spellStart"/>
      <w:r>
        <w:rPr>
          <w:rFonts w:ascii="Arial" w:hAnsi="Arial" w:cs="Arial"/>
          <w:lang w:val="ro-RO"/>
        </w:rPr>
        <w:t>reprezentantii</w:t>
      </w:r>
      <w:proofErr w:type="spellEnd"/>
      <w:r>
        <w:rPr>
          <w:rFonts w:ascii="Arial" w:hAnsi="Arial" w:cs="Arial"/>
          <w:lang w:val="ro-RO"/>
        </w:rPr>
        <w:t xml:space="preserve"> elaboratorului </w:t>
      </w:r>
      <w:proofErr w:type="spellStart"/>
      <w:r>
        <w:rPr>
          <w:rFonts w:ascii="Arial" w:hAnsi="Arial" w:cs="Arial"/>
          <w:lang w:val="ro-RO"/>
        </w:rPr>
        <w:t>documentatiei</w:t>
      </w:r>
      <w:proofErr w:type="spellEnd"/>
      <w:r>
        <w:rPr>
          <w:rFonts w:ascii="Arial" w:hAnsi="Arial" w:cs="Arial"/>
          <w:lang w:val="ro-RO"/>
        </w:rPr>
        <w:t xml:space="preserve"> la sediul </w:t>
      </w:r>
      <w:proofErr w:type="spellStart"/>
      <w:r>
        <w:rPr>
          <w:rFonts w:ascii="Arial" w:hAnsi="Arial" w:cs="Arial"/>
          <w:lang w:val="ro-RO"/>
        </w:rPr>
        <w:t>Primariei</w:t>
      </w:r>
      <w:proofErr w:type="spellEnd"/>
      <w:r>
        <w:rPr>
          <w:rFonts w:ascii="Arial" w:hAnsi="Arial" w:cs="Arial"/>
          <w:lang w:val="ro-RO"/>
        </w:rPr>
        <w:t xml:space="preserve"> in data de </w:t>
      </w:r>
      <w:r w:rsidRPr="000C1AD1">
        <w:rPr>
          <w:rFonts w:ascii="Arial" w:hAnsi="Arial" w:cs="Arial"/>
          <w:b/>
          <w:bCs/>
          <w:lang w:val="ro-RO"/>
        </w:rPr>
        <w:t>1</w:t>
      </w:r>
      <w:r w:rsidR="009C0B85" w:rsidRPr="000C1AD1">
        <w:rPr>
          <w:rFonts w:ascii="Arial" w:hAnsi="Arial" w:cs="Arial"/>
          <w:b/>
          <w:bCs/>
          <w:lang w:val="ro-RO"/>
        </w:rPr>
        <w:t>7</w:t>
      </w:r>
      <w:r w:rsidRPr="000C1AD1">
        <w:rPr>
          <w:rFonts w:ascii="Arial" w:hAnsi="Arial" w:cs="Arial"/>
          <w:b/>
          <w:bCs/>
          <w:lang w:val="ro-RO"/>
        </w:rPr>
        <w:t>.0</w:t>
      </w:r>
      <w:r w:rsidR="00737E9C" w:rsidRPr="000C1AD1">
        <w:rPr>
          <w:rFonts w:ascii="Arial" w:hAnsi="Arial" w:cs="Arial"/>
          <w:b/>
          <w:bCs/>
          <w:lang w:val="ro-RO"/>
        </w:rPr>
        <w:t>6</w:t>
      </w:r>
      <w:r w:rsidRPr="000C1AD1">
        <w:rPr>
          <w:rFonts w:ascii="Arial" w:hAnsi="Arial" w:cs="Arial"/>
          <w:b/>
          <w:bCs/>
          <w:lang w:val="ro-RO"/>
        </w:rPr>
        <w:t>.2022</w:t>
      </w:r>
      <w:r w:rsidRPr="000C1AD1">
        <w:rPr>
          <w:rFonts w:ascii="Arial" w:hAnsi="Arial" w:cs="Arial"/>
          <w:lang w:val="ro-RO"/>
        </w:rPr>
        <w:t>, ora 11.00.</w:t>
      </w:r>
    </w:p>
    <w:p w14:paraId="60E1616C" w14:textId="77777777" w:rsidR="00B02D40" w:rsidRDefault="00CA0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Ulterior </w:t>
      </w:r>
      <w:proofErr w:type="spellStart"/>
      <w:r>
        <w:rPr>
          <w:rFonts w:ascii="Arial" w:hAnsi="Arial" w:cs="Arial"/>
        </w:rPr>
        <w:t>incheierii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etapei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consultare</w:t>
      </w:r>
      <w:proofErr w:type="spellEnd"/>
      <w:r>
        <w:rPr>
          <w:rFonts w:ascii="Arial" w:hAnsi="Arial" w:cs="Arial"/>
        </w:rPr>
        <w:t xml:space="preserve">, in termen de 2 </w:t>
      </w:r>
      <w:proofErr w:type="spellStart"/>
      <w:r>
        <w:rPr>
          <w:rFonts w:ascii="Arial" w:hAnsi="Arial" w:cs="Arial"/>
        </w:rPr>
        <w:t>zile</w:t>
      </w:r>
      <w:proofErr w:type="spellEnd"/>
      <w:r>
        <w:rPr>
          <w:rFonts w:ascii="Arial" w:hAnsi="Arial" w:cs="Arial"/>
        </w:rPr>
        <w:t xml:space="preserve">, se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rezultatul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consultarii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observatiilor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sugestiilor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raspunsului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acestea</w:t>
      </w:r>
      <w:proofErr w:type="spellEnd"/>
      <w:r>
        <w:rPr>
          <w:rFonts w:ascii="Arial" w:hAnsi="Arial" w:cs="Arial"/>
        </w:rPr>
        <w:t>.</w:t>
      </w:r>
    </w:p>
    <w:p w14:paraId="41634D0B" w14:textId="77777777" w:rsidR="00B02D40" w:rsidRDefault="00B02D40">
      <w:pPr>
        <w:pStyle w:val="ListParagraph"/>
        <w:spacing w:after="0" w:line="240" w:lineRule="auto"/>
        <w:ind w:left="405"/>
        <w:jc w:val="both"/>
        <w:rPr>
          <w:rFonts w:ascii="Arial" w:hAnsi="Arial" w:cs="Arial"/>
        </w:rPr>
      </w:pPr>
    </w:p>
    <w:p w14:paraId="198F6C8D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Calendar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elaborare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propuneri</w:t>
      </w:r>
      <w:proofErr w:type="spellEnd"/>
      <w:r>
        <w:rPr>
          <w:rFonts w:ascii="Arial" w:hAnsi="Arial" w:cs="Arial"/>
        </w:rPr>
        <w:t>:</w:t>
      </w:r>
    </w:p>
    <w:p w14:paraId="2E4410A0" w14:textId="2FF4F19F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7E9C">
        <w:rPr>
          <w:rFonts w:ascii="Arial" w:hAnsi="Arial" w:cs="Arial"/>
          <w:b/>
          <w:bCs/>
          <w:lang w:val="ro-RO"/>
        </w:rPr>
        <w:t>0</w:t>
      </w:r>
      <w:r w:rsidR="009C0B85">
        <w:rPr>
          <w:rFonts w:ascii="Arial" w:hAnsi="Arial" w:cs="Arial"/>
          <w:b/>
          <w:bCs/>
          <w:lang w:val="ro-RO"/>
        </w:rPr>
        <w:t>8</w:t>
      </w:r>
      <w:r>
        <w:rPr>
          <w:rFonts w:ascii="Arial" w:hAnsi="Arial" w:cs="Arial"/>
          <w:b/>
          <w:bCs/>
        </w:rPr>
        <w:t>.</w:t>
      </w:r>
      <w:r w:rsidR="00737E9C">
        <w:rPr>
          <w:rFonts w:ascii="Arial" w:hAnsi="Arial" w:cs="Arial"/>
          <w:b/>
          <w:bCs/>
        </w:rPr>
        <w:t>06</w:t>
      </w:r>
      <w:r>
        <w:rPr>
          <w:rFonts w:ascii="Arial" w:hAnsi="Arial" w:cs="Arial"/>
          <w:b/>
          <w:bCs/>
        </w:rPr>
        <w:t>.202</w:t>
      </w:r>
      <w:r w:rsidR="00737E9C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  <w:lang w:val="ro-RO"/>
        </w:rPr>
        <w:t>1</w:t>
      </w:r>
      <w:r w:rsidR="009C0B85">
        <w:rPr>
          <w:rFonts w:ascii="Arial" w:hAnsi="Arial" w:cs="Arial"/>
          <w:b/>
          <w:bCs/>
          <w:lang w:val="ro-RO"/>
        </w:rPr>
        <w:t>7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  <w:lang w:val="ro-RO"/>
        </w:rPr>
        <w:t>0</w:t>
      </w:r>
      <w:r w:rsidR="00737E9C">
        <w:rPr>
          <w:rFonts w:ascii="Arial" w:hAnsi="Arial" w:cs="Arial"/>
          <w:b/>
          <w:bCs/>
          <w:lang w:val="ro-RO"/>
        </w:rPr>
        <w:t>6</w:t>
      </w:r>
      <w:r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consultare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documente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formulare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opinii</w:t>
      </w:r>
      <w:proofErr w:type="spellEnd"/>
    </w:p>
    <w:p w14:paraId="043E94D5" w14:textId="1B36647F" w:rsidR="00B02D40" w:rsidRDefault="009C0B85">
      <w:pPr>
        <w:spacing w:after="0" w:line="240" w:lineRule="auto"/>
        <w:ind w:left="45" w:firstLine="675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ro-RO"/>
        </w:rPr>
        <w:t>20</w:t>
      </w:r>
      <w:r w:rsidR="00CA003A">
        <w:rPr>
          <w:rFonts w:ascii="Arial" w:hAnsi="Arial" w:cs="Arial"/>
          <w:b/>
          <w:bCs/>
        </w:rPr>
        <w:t>.</w:t>
      </w:r>
      <w:r w:rsidR="00CA003A">
        <w:rPr>
          <w:rFonts w:ascii="Arial" w:hAnsi="Arial" w:cs="Arial"/>
          <w:b/>
          <w:bCs/>
          <w:lang w:val="ro-RO"/>
        </w:rPr>
        <w:t>0</w:t>
      </w:r>
      <w:r w:rsidR="00737E9C">
        <w:rPr>
          <w:rFonts w:ascii="Arial" w:hAnsi="Arial" w:cs="Arial"/>
          <w:b/>
          <w:bCs/>
          <w:lang w:val="ro-RO"/>
        </w:rPr>
        <w:t>6</w:t>
      </w:r>
      <w:r w:rsidR="00CA003A">
        <w:rPr>
          <w:rFonts w:ascii="Arial" w:hAnsi="Arial" w:cs="Arial"/>
          <w:b/>
          <w:bCs/>
        </w:rPr>
        <w:t>.202</w:t>
      </w:r>
      <w:r w:rsidR="00CA003A">
        <w:rPr>
          <w:rFonts w:ascii="Arial" w:hAnsi="Arial" w:cs="Arial"/>
          <w:b/>
          <w:bCs/>
          <w:lang w:val="ro-RO"/>
        </w:rPr>
        <w:t>2</w:t>
      </w:r>
      <w:r w:rsidR="00CA003A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  <w:lang w:val="ro-RO"/>
        </w:rPr>
        <w:t>21</w:t>
      </w:r>
      <w:r w:rsidR="00CA003A">
        <w:rPr>
          <w:rFonts w:ascii="Arial" w:hAnsi="Arial" w:cs="Arial"/>
          <w:b/>
          <w:bCs/>
        </w:rPr>
        <w:t>.</w:t>
      </w:r>
      <w:r w:rsidR="00CA003A">
        <w:rPr>
          <w:rFonts w:ascii="Arial" w:hAnsi="Arial" w:cs="Arial"/>
          <w:b/>
          <w:bCs/>
          <w:lang w:val="ro-RO"/>
        </w:rPr>
        <w:t>0</w:t>
      </w:r>
      <w:r w:rsidR="00737E9C">
        <w:rPr>
          <w:rFonts w:ascii="Arial" w:hAnsi="Arial" w:cs="Arial"/>
          <w:b/>
          <w:bCs/>
          <w:lang w:val="ro-RO"/>
        </w:rPr>
        <w:t>6</w:t>
      </w:r>
      <w:r w:rsidR="00CA003A">
        <w:rPr>
          <w:rFonts w:ascii="Arial" w:hAnsi="Arial" w:cs="Arial"/>
          <w:b/>
          <w:bCs/>
        </w:rPr>
        <w:t>.202</w:t>
      </w:r>
      <w:r w:rsidR="00CA003A">
        <w:rPr>
          <w:rFonts w:ascii="Arial" w:hAnsi="Arial" w:cs="Arial"/>
          <w:b/>
          <w:bCs/>
          <w:lang w:val="ro-RO"/>
        </w:rPr>
        <w:t>2</w:t>
      </w:r>
      <w:r w:rsidR="00CA003A">
        <w:rPr>
          <w:rFonts w:ascii="Arial" w:hAnsi="Arial" w:cs="Arial"/>
        </w:rPr>
        <w:t xml:space="preserve"> - </w:t>
      </w:r>
      <w:proofErr w:type="spellStart"/>
      <w:r w:rsidR="00CA003A">
        <w:rPr>
          <w:rFonts w:ascii="Arial" w:hAnsi="Arial" w:cs="Arial"/>
        </w:rPr>
        <w:t>comunicare</w:t>
      </w:r>
      <w:proofErr w:type="spellEnd"/>
      <w:r w:rsidR="00CA003A">
        <w:rPr>
          <w:rFonts w:ascii="Arial" w:hAnsi="Arial" w:cs="Arial"/>
        </w:rPr>
        <w:t xml:space="preserve"> </w:t>
      </w:r>
      <w:proofErr w:type="spellStart"/>
      <w:r w:rsidR="00CA003A">
        <w:rPr>
          <w:rFonts w:ascii="Arial" w:hAnsi="Arial" w:cs="Arial"/>
        </w:rPr>
        <w:t>rezultate</w:t>
      </w:r>
      <w:proofErr w:type="spellEnd"/>
    </w:p>
    <w:p w14:paraId="6FE06686" w14:textId="77777777" w:rsidR="00B02D40" w:rsidRDefault="00B02D40">
      <w:pPr>
        <w:spacing w:after="0" w:line="240" w:lineRule="auto"/>
        <w:ind w:left="45"/>
        <w:jc w:val="both"/>
        <w:rPr>
          <w:rFonts w:ascii="Arial" w:hAnsi="Arial" w:cs="Arial"/>
          <w:b/>
          <w:bCs/>
        </w:rPr>
      </w:pPr>
    </w:p>
    <w:p w14:paraId="0ECA16E6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3.Implicarea </w:t>
      </w:r>
      <w:proofErr w:type="spellStart"/>
      <w:r>
        <w:rPr>
          <w:rFonts w:ascii="Arial" w:hAnsi="Arial" w:cs="Arial"/>
          <w:b/>
          <w:bCs/>
        </w:rPr>
        <w:t>publicului</w:t>
      </w:r>
      <w:proofErr w:type="spellEnd"/>
      <w:r>
        <w:rPr>
          <w:rFonts w:ascii="Arial" w:hAnsi="Arial" w:cs="Arial"/>
          <w:b/>
          <w:bCs/>
        </w:rPr>
        <w:t xml:space="preserve"> in </w:t>
      </w:r>
      <w:proofErr w:type="spellStart"/>
      <w:r>
        <w:rPr>
          <w:rFonts w:ascii="Arial" w:hAnsi="Arial" w:cs="Arial"/>
          <w:b/>
          <w:bCs/>
        </w:rPr>
        <w:t>etapa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aprobarii</w:t>
      </w:r>
      <w:proofErr w:type="spellEnd"/>
    </w:p>
    <w:p w14:paraId="79DD1E8A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proofErr w:type="spellStart"/>
      <w:r>
        <w:rPr>
          <w:rFonts w:ascii="Arial" w:hAnsi="Arial" w:cs="Arial"/>
        </w:rPr>
        <w:t>Aceasta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desfasura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respectarea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 6 din </w:t>
      </w:r>
      <w:proofErr w:type="spellStart"/>
      <w:r>
        <w:rPr>
          <w:rFonts w:ascii="Arial" w:hAnsi="Arial" w:cs="Arial"/>
        </w:rPr>
        <w:t>Ordinul</w:t>
      </w:r>
      <w:proofErr w:type="spellEnd"/>
      <w:r>
        <w:rPr>
          <w:rFonts w:ascii="Arial" w:hAnsi="Arial" w:cs="Arial"/>
        </w:rPr>
        <w:t xml:space="preserve"> 2701/2010, respective conform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52/2003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transparenta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decizionala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administratia</w:t>
      </w:r>
      <w:proofErr w:type="spellEnd"/>
      <w:r>
        <w:rPr>
          <w:rFonts w:ascii="Arial" w:hAnsi="Arial" w:cs="Arial"/>
        </w:rPr>
        <w:t xml:space="preserve"> publica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544/2001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liberul</w:t>
      </w:r>
      <w:proofErr w:type="spellEnd"/>
      <w:r>
        <w:rPr>
          <w:rFonts w:ascii="Arial" w:hAnsi="Arial" w:cs="Arial"/>
        </w:rPr>
        <w:t xml:space="preserve"> access la </w:t>
      </w:r>
      <w:proofErr w:type="spellStart"/>
      <w:r>
        <w:rPr>
          <w:rFonts w:ascii="Arial" w:hAnsi="Arial" w:cs="Arial"/>
        </w:rPr>
        <w:t>informatii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interes</w:t>
      </w:r>
      <w:proofErr w:type="spellEnd"/>
      <w:r>
        <w:rPr>
          <w:rFonts w:ascii="Arial" w:hAnsi="Arial" w:cs="Arial"/>
        </w:rPr>
        <w:t xml:space="preserve"> public.</w:t>
      </w:r>
    </w:p>
    <w:p w14:paraId="32E97BAF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acest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sens</w:t>
      </w:r>
      <w:proofErr w:type="spellEnd"/>
      <w:r>
        <w:rPr>
          <w:rFonts w:ascii="Arial" w:hAnsi="Arial" w:cs="Arial"/>
        </w:rPr>
        <w:t xml:space="preserve"> cu 30 de </w:t>
      </w:r>
      <w:proofErr w:type="spellStart"/>
      <w:r>
        <w:rPr>
          <w:rFonts w:ascii="Arial" w:hAnsi="Arial" w:cs="Arial"/>
        </w:rPr>
        <w:t>zile</w:t>
      </w:r>
      <w:proofErr w:type="spellEnd"/>
      <w:r>
        <w:rPr>
          <w:rFonts w:ascii="Arial" w:hAnsi="Arial" w:cs="Arial"/>
        </w:rPr>
        <w:t xml:space="preserve"> anterior </w:t>
      </w:r>
      <w:proofErr w:type="spellStart"/>
      <w:r>
        <w:rPr>
          <w:rFonts w:ascii="Arial" w:hAnsi="Arial" w:cs="Arial"/>
        </w:rPr>
        <w:t>propunerii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documentatiei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urbanistice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autoritatea</w:t>
      </w:r>
      <w:proofErr w:type="spellEnd"/>
      <w:r>
        <w:rPr>
          <w:rFonts w:ascii="Arial" w:hAnsi="Arial" w:cs="Arial"/>
        </w:rPr>
        <w:t xml:space="preserve"> publica </w:t>
      </w:r>
      <w:proofErr w:type="spellStart"/>
      <w:r>
        <w:rPr>
          <w:rFonts w:ascii="Arial" w:hAnsi="Arial" w:cs="Arial"/>
        </w:rPr>
        <w:t>locala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afisa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sediul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propriu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anunt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elaborarea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</w:t>
      </w:r>
      <w:proofErr w:type="spellEnd"/>
      <w:r>
        <w:rPr>
          <w:rFonts w:ascii="Arial" w:hAnsi="Arial" w:cs="Arial"/>
        </w:rPr>
        <w:t xml:space="preserve"> de HCL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documentatiei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urbanistice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intitulata</w:t>
      </w:r>
      <w:proofErr w:type="spellEnd"/>
      <w:r>
        <w:rPr>
          <w:rFonts w:ascii="Arial" w:hAnsi="Arial" w:cs="Arial"/>
        </w:rPr>
        <w:t>:</w:t>
      </w:r>
    </w:p>
    <w:p w14:paraId="423AC39D" w14:textId="77777777" w:rsidR="00B02D40" w:rsidRDefault="00B02D40">
      <w:pPr>
        <w:spacing w:after="0" w:line="240" w:lineRule="auto"/>
        <w:ind w:left="45"/>
        <w:jc w:val="both"/>
        <w:rPr>
          <w:rFonts w:ascii="Arial" w:hAnsi="Arial" w:cs="Arial"/>
        </w:rPr>
      </w:pPr>
    </w:p>
    <w:p w14:paraId="636F2C1C" w14:textId="4CD215AC" w:rsidR="00B02D40" w:rsidRDefault="00CA003A">
      <w:pPr>
        <w:spacing w:after="0" w:line="240" w:lineRule="auto"/>
        <w:ind w:left="4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PUZ-EXTINDERE FABRICA LA LORRAINE – FAZA </w:t>
      </w:r>
      <w:r w:rsidR="00737E9C">
        <w:rPr>
          <w:rFonts w:ascii="Arial" w:hAnsi="Arial" w:cs="Arial"/>
          <w:b/>
          <w:bCs/>
        </w:rPr>
        <w:t>4</w:t>
      </w:r>
    </w:p>
    <w:p w14:paraId="3AFC125A" w14:textId="77777777" w:rsidR="00B02D40" w:rsidRDefault="00CA003A">
      <w:pPr>
        <w:spacing w:after="0" w:line="240" w:lineRule="auto"/>
        <w:ind w:left="4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 </w:t>
      </w:r>
      <w:proofErr w:type="spellStart"/>
      <w:r>
        <w:rPr>
          <w:rFonts w:ascii="Arial" w:hAnsi="Arial" w:cs="Arial"/>
          <w:b/>
          <w:bCs/>
        </w:rPr>
        <w:t>Campia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Turzii</w:t>
      </w:r>
      <w:proofErr w:type="spellEnd"/>
      <w:r>
        <w:rPr>
          <w:rFonts w:ascii="Arial" w:hAnsi="Arial" w:cs="Arial"/>
          <w:b/>
          <w:bCs/>
        </w:rPr>
        <w:t xml:space="preserve">, str. </w:t>
      </w:r>
      <w:proofErr w:type="spellStart"/>
      <w:r>
        <w:rPr>
          <w:rFonts w:ascii="Arial" w:hAnsi="Arial" w:cs="Arial"/>
          <w:b/>
          <w:bCs/>
        </w:rPr>
        <w:t>Laminoristilor</w:t>
      </w:r>
      <w:proofErr w:type="spellEnd"/>
      <w:r>
        <w:rPr>
          <w:rFonts w:ascii="Arial" w:hAnsi="Arial" w:cs="Arial"/>
          <w:b/>
          <w:bCs/>
        </w:rPr>
        <w:t xml:space="preserve">, nr. 151, </w:t>
      </w:r>
      <w:proofErr w:type="spellStart"/>
      <w:r>
        <w:rPr>
          <w:rFonts w:ascii="Arial" w:hAnsi="Arial" w:cs="Arial"/>
          <w:b/>
          <w:bCs/>
        </w:rPr>
        <w:t>jud</w:t>
      </w:r>
      <w:proofErr w:type="spellEnd"/>
      <w:r>
        <w:rPr>
          <w:rFonts w:ascii="Arial" w:hAnsi="Arial" w:cs="Arial"/>
          <w:b/>
          <w:bCs/>
        </w:rPr>
        <w:t>. Cluj</w:t>
      </w:r>
    </w:p>
    <w:p w14:paraId="7358DAE9" w14:textId="77777777" w:rsidR="00B02D40" w:rsidRDefault="00B02D40">
      <w:pPr>
        <w:spacing w:after="0" w:line="240" w:lineRule="auto"/>
        <w:ind w:left="45"/>
        <w:jc w:val="center"/>
        <w:rPr>
          <w:rFonts w:ascii="Arial" w:hAnsi="Arial" w:cs="Arial"/>
        </w:rPr>
      </w:pPr>
    </w:p>
    <w:p w14:paraId="68F7F7B7" w14:textId="28094640" w:rsidR="00B02D40" w:rsidRDefault="00CA003A" w:rsidP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cuprinsul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caruia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prezentate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propunerile</w:t>
      </w:r>
      <w:proofErr w:type="spellEnd"/>
      <w:r>
        <w:rPr>
          <w:rFonts w:ascii="Arial" w:hAnsi="Arial" w:cs="Arial"/>
        </w:rPr>
        <w:t xml:space="preserve"> finale ale PUZ-</w:t>
      </w:r>
      <w:proofErr w:type="spellStart"/>
      <w:r>
        <w:rPr>
          <w:rFonts w:ascii="Arial" w:hAnsi="Arial" w:cs="Arial"/>
        </w:rPr>
        <w:t>ului</w:t>
      </w:r>
      <w:proofErr w:type="spellEnd"/>
      <w:r>
        <w:rPr>
          <w:rFonts w:ascii="Arial" w:hAnsi="Arial" w:cs="Arial"/>
        </w:rPr>
        <w:t xml:space="preserve">, precum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locul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perioada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modalitatile</w:t>
      </w:r>
      <w:proofErr w:type="spellEnd"/>
      <w:r>
        <w:rPr>
          <w:rFonts w:ascii="Arial" w:hAnsi="Arial" w:cs="Arial"/>
        </w:rPr>
        <w:t xml:space="preserve"> in care </w:t>
      </w:r>
      <w:proofErr w:type="spellStart"/>
      <w:r>
        <w:rPr>
          <w:rFonts w:ascii="Arial" w:hAnsi="Arial" w:cs="Arial"/>
        </w:rPr>
        <w:t>cei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interesati</w:t>
      </w:r>
      <w:proofErr w:type="spellEnd"/>
      <w:r>
        <w:rPr>
          <w:rFonts w:ascii="Arial" w:hAnsi="Arial" w:cs="Arial"/>
        </w:rPr>
        <w:t xml:space="preserve"> pot formula in </w:t>
      </w:r>
      <w:proofErr w:type="spellStart"/>
      <w:r>
        <w:rPr>
          <w:rFonts w:ascii="Arial" w:hAnsi="Arial" w:cs="Arial"/>
        </w:rPr>
        <w:t>scris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propuneri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opinii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sugestii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valoare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recomandare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privire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de HCL.</w:t>
      </w:r>
    </w:p>
    <w:p w14:paraId="06D8C8C4" w14:textId="77777777" w:rsidR="00CA003A" w:rsidRDefault="00CA003A" w:rsidP="00CA003A">
      <w:pPr>
        <w:spacing w:after="0" w:line="240" w:lineRule="auto"/>
        <w:ind w:left="45"/>
        <w:jc w:val="both"/>
        <w:rPr>
          <w:rFonts w:ascii="Arial" w:hAnsi="Arial" w:cs="Arial"/>
        </w:rPr>
      </w:pPr>
    </w:p>
    <w:p w14:paraId="0BE706F1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Etapa </w:t>
      </w:r>
      <w:proofErr w:type="spellStart"/>
      <w:r>
        <w:rPr>
          <w:rFonts w:ascii="Arial" w:hAnsi="Arial" w:cs="Arial"/>
          <w:b/>
          <w:bCs/>
        </w:rPr>
        <w:t>monitorizarii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implementarii</w:t>
      </w:r>
      <w:proofErr w:type="spellEnd"/>
      <w:r>
        <w:rPr>
          <w:rFonts w:ascii="Arial" w:hAnsi="Arial" w:cs="Arial"/>
          <w:b/>
          <w:bCs/>
        </w:rPr>
        <w:t xml:space="preserve"> PUZ</w:t>
      </w:r>
    </w:p>
    <w:p w14:paraId="39020EC3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Aceeasta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etapa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desfasoara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HCL a </w:t>
      </w:r>
      <w:proofErr w:type="spellStart"/>
      <w:r>
        <w:rPr>
          <w:rFonts w:ascii="Arial" w:hAnsi="Arial" w:cs="Arial"/>
        </w:rPr>
        <w:t>planului</w:t>
      </w:r>
      <w:proofErr w:type="spellEnd"/>
      <w:r>
        <w:rPr>
          <w:rFonts w:ascii="Arial" w:hAnsi="Arial" w:cs="Arial"/>
        </w:rPr>
        <w:t xml:space="preserve"> urbanistic zonal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supune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544/2001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liberul</w:t>
      </w:r>
      <w:proofErr w:type="spellEnd"/>
      <w:r>
        <w:rPr>
          <w:rFonts w:ascii="Arial" w:hAnsi="Arial" w:cs="Arial"/>
        </w:rPr>
        <w:t xml:space="preserve"> access la </w:t>
      </w:r>
      <w:proofErr w:type="spellStart"/>
      <w:r>
        <w:rPr>
          <w:rFonts w:ascii="Arial" w:hAnsi="Arial" w:cs="Arial"/>
        </w:rPr>
        <w:t>informatiie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interes</w:t>
      </w:r>
      <w:proofErr w:type="spellEnd"/>
      <w:r>
        <w:rPr>
          <w:rFonts w:ascii="Arial" w:hAnsi="Arial" w:cs="Arial"/>
        </w:rPr>
        <w:t xml:space="preserve"> public, </w:t>
      </w:r>
      <w:proofErr w:type="spellStart"/>
      <w:r>
        <w:rPr>
          <w:rFonts w:ascii="Arial" w:hAnsi="Arial" w:cs="Arial"/>
        </w:rPr>
        <w:t>sens</w:t>
      </w:r>
      <w:proofErr w:type="spellEnd"/>
      <w:r>
        <w:rPr>
          <w:rFonts w:ascii="Arial" w:hAnsi="Arial" w:cs="Arial"/>
        </w:rPr>
        <w:t xml:space="preserve"> in care la </w:t>
      </w:r>
      <w:proofErr w:type="spellStart"/>
      <w:r>
        <w:rPr>
          <w:rFonts w:ascii="Arial" w:hAnsi="Arial" w:cs="Arial"/>
        </w:rPr>
        <w:t>solicitarea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interesati</w:t>
      </w:r>
      <w:proofErr w:type="spellEnd"/>
      <w:r>
        <w:rPr>
          <w:rFonts w:ascii="Arial" w:hAnsi="Arial" w:cs="Arial"/>
        </w:rPr>
        <w:t xml:space="preserve"> li se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pune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dispozitie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li se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furniza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plansa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reglementari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urbanistice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regulamentul</w:t>
      </w:r>
      <w:proofErr w:type="spellEnd"/>
      <w:r>
        <w:rPr>
          <w:rFonts w:ascii="Arial" w:hAnsi="Arial" w:cs="Arial"/>
        </w:rPr>
        <w:t xml:space="preserve"> local de urbanism.</w:t>
      </w:r>
    </w:p>
    <w:p w14:paraId="1EFD260F" w14:textId="459AAD91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Etapa se </w:t>
      </w:r>
      <w:proofErr w:type="spellStart"/>
      <w:r>
        <w:rPr>
          <w:rFonts w:ascii="Arial" w:hAnsi="Arial" w:cs="Arial"/>
        </w:rPr>
        <w:t>desfasoara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adoptarea</w:t>
      </w:r>
      <w:proofErr w:type="spellEnd"/>
      <w:r>
        <w:rPr>
          <w:rFonts w:ascii="Arial" w:hAnsi="Arial" w:cs="Arial"/>
        </w:rPr>
        <w:t xml:space="preserve"> HCL de </w:t>
      </w:r>
      <w:proofErr w:type="spellStart"/>
      <w:r>
        <w:rPr>
          <w:rFonts w:ascii="Arial" w:hAnsi="Arial" w:cs="Arial"/>
        </w:rPr>
        <w:t>aprobare</w:t>
      </w:r>
      <w:proofErr w:type="spellEnd"/>
      <w:r>
        <w:rPr>
          <w:rFonts w:ascii="Arial" w:hAnsi="Arial" w:cs="Arial"/>
        </w:rPr>
        <w:t>.</w:t>
      </w:r>
    </w:p>
    <w:p w14:paraId="70A9D168" w14:textId="77777777" w:rsidR="00B02D40" w:rsidRDefault="00B02D40">
      <w:pPr>
        <w:spacing w:after="0" w:line="240" w:lineRule="auto"/>
        <w:ind w:left="45"/>
        <w:jc w:val="both"/>
        <w:rPr>
          <w:rFonts w:ascii="Arial" w:hAnsi="Arial" w:cs="Arial"/>
        </w:rPr>
      </w:pPr>
    </w:p>
    <w:p w14:paraId="3DD37951" w14:textId="77777777" w:rsidR="00B02D40" w:rsidRDefault="00B02D40">
      <w:pPr>
        <w:spacing w:after="0" w:line="240" w:lineRule="auto"/>
        <w:ind w:left="45"/>
        <w:jc w:val="both"/>
        <w:rPr>
          <w:rFonts w:ascii="Arial" w:hAnsi="Arial" w:cs="Arial"/>
        </w:rPr>
      </w:pPr>
    </w:p>
    <w:p w14:paraId="74E2000C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FORMA SINTETIZATA A CALENDARULUI</w:t>
      </w:r>
    </w:p>
    <w:tbl>
      <w:tblPr>
        <w:tblStyle w:val="TableGrid"/>
        <w:tblW w:w="0" w:type="auto"/>
        <w:tblInd w:w="45" w:type="dxa"/>
        <w:tblLook w:val="04A0" w:firstRow="1" w:lastRow="0" w:firstColumn="1" w:lastColumn="0" w:noHBand="0" w:noVBand="1"/>
      </w:tblPr>
      <w:tblGrid>
        <w:gridCol w:w="838"/>
        <w:gridCol w:w="3612"/>
        <w:gridCol w:w="4521"/>
      </w:tblGrid>
      <w:tr w:rsidR="00B02D40" w14:paraId="5FEC13E3" w14:textId="77777777">
        <w:tc>
          <w:tcPr>
            <w:tcW w:w="838" w:type="dxa"/>
          </w:tcPr>
          <w:p w14:paraId="1D28D495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Nr. </w:t>
            </w:r>
            <w:proofErr w:type="spellStart"/>
            <w:r>
              <w:rPr>
                <w:rFonts w:ascii="Arial" w:hAnsi="Arial" w:cs="Arial"/>
              </w:rPr>
              <w:t>crt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612" w:type="dxa"/>
          </w:tcPr>
          <w:p w14:paraId="4270144C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DENUMIREA ETAPEI</w:t>
            </w:r>
          </w:p>
        </w:tc>
        <w:tc>
          <w:tcPr>
            <w:tcW w:w="4521" w:type="dxa"/>
          </w:tcPr>
          <w:p w14:paraId="60C77BFA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PERIOADA DE DESFASURARE</w:t>
            </w:r>
          </w:p>
        </w:tc>
      </w:tr>
      <w:tr w:rsidR="00B02D40" w14:paraId="03230C2D" w14:textId="77777777">
        <w:tc>
          <w:tcPr>
            <w:tcW w:w="838" w:type="dxa"/>
          </w:tcPr>
          <w:p w14:paraId="7EC3E525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612" w:type="dxa"/>
          </w:tcPr>
          <w:p w14:paraId="3C3ABC0B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Etapa </w:t>
            </w:r>
            <w:proofErr w:type="spellStart"/>
            <w:r>
              <w:rPr>
                <w:rFonts w:ascii="Arial" w:hAnsi="Arial" w:cs="Arial"/>
              </w:rPr>
              <w:t>pregatitoare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anuntarea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intentiei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elaborare</w:t>
            </w:r>
            <w:proofErr w:type="spellEnd"/>
            <w:r>
              <w:rPr>
                <w:rFonts w:ascii="Arial" w:hAnsi="Arial" w:cs="Arial"/>
              </w:rPr>
              <w:t xml:space="preserve"> PUZ</w:t>
            </w:r>
          </w:p>
        </w:tc>
        <w:tc>
          <w:tcPr>
            <w:tcW w:w="4521" w:type="dxa"/>
          </w:tcPr>
          <w:p w14:paraId="344CD8B9" w14:textId="6CBECFAC" w:rsidR="00B02D40" w:rsidRDefault="009C0B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06</w:t>
            </w:r>
            <w:r w:rsidR="00CA003A">
              <w:rPr>
                <w:rFonts w:ascii="Arial" w:hAnsi="Arial" w:cs="Arial"/>
                <w:b/>
                <w:bCs/>
              </w:rPr>
              <w:t>.</w:t>
            </w:r>
            <w:r w:rsidR="00737E9C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6</w:t>
            </w:r>
            <w:r w:rsidR="00CA003A">
              <w:rPr>
                <w:rFonts w:ascii="Arial" w:hAnsi="Arial" w:cs="Arial"/>
                <w:b/>
                <w:bCs/>
              </w:rPr>
              <w:t>.202</w:t>
            </w:r>
            <w:r w:rsidR="00737E9C">
              <w:rPr>
                <w:rFonts w:ascii="Arial" w:hAnsi="Arial" w:cs="Arial"/>
                <w:b/>
                <w:bCs/>
              </w:rPr>
              <w:t>2</w:t>
            </w:r>
            <w:r w:rsidR="00CA003A">
              <w:rPr>
                <w:rFonts w:ascii="Arial" w:hAnsi="Arial" w:cs="Arial"/>
                <w:b/>
                <w:bCs/>
              </w:rPr>
              <w:t xml:space="preserve"> – </w:t>
            </w:r>
            <w:r w:rsidR="00737E9C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="00CA003A">
              <w:rPr>
                <w:rFonts w:ascii="Arial" w:hAnsi="Arial" w:cs="Arial"/>
                <w:b/>
                <w:bCs/>
              </w:rPr>
              <w:t>.</w:t>
            </w:r>
            <w:r w:rsidR="00737E9C">
              <w:rPr>
                <w:rFonts w:ascii="Arial" w:hAnsi="Arial" w:cs="Arial"/>
                <w:b/>
                <w:bCs/>
              </w:rPr>
              <w:t>06</w:t>
            </w:r>
            <w:r w:rsidR="00CA003A">
              <w:rPr>
                <w:rFonts w:ascii="Arial" w:hAnsi="Arial" w:cs="Arial"/>
                <w:b/>
                <w:bCs/>
              </w:rPr>
              <w:t>.202</w:t>
            </w:r>
            <w:r w:rsidR="00737E9C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B02D40" w14:paraId="3DA708E3" w14:textId="77777777">
        <w:tc>
          <w:tcPr>
            <w:tcW w:w="838" w:type="dxa"/>
          </w:tcPr>
          <w:p w14:paraId="7296BB17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12" w:type="dxa"/>
          </w:tcPr>
          <w:p w14:paraId="1B9449A9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Implicarea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publicului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etapa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elaborarii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propunerilor</w:t>
            </w:r>
            <w:proofErr w:type="spellEnd"/>
          </w:p>
        </w:tc>
        <w:tc>
          <w:tcPr>
            <w:tcW w:w="4521" w:type="dxa"/>
          </w:tcPr>
          <w:p w14:paraId="22DA9CF5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Consultare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documente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14:paraId="37C41E33" w14:textId="4AF3D255" w:rsidR="00B02D40" w:rsidRDefault="00737E9C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  <w:r w:rsidR="009C0B85">
              <w:rPr>
                <w:rFonts w:ascii="Arial" w:hAnsi="Arial" w:cs="Arial"/>
                <w:b/>
                <w:bCs/>
              </w:rPr>
              <w:t>8</w:t>
            </w:r>
            <w:r w:rsidR="00CA003A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06</w:t>
            </w:r>
            <w:r w:rsidR="00CA003A">
              <w:rPr>
                <w:rFonts w:ascii="Arial" w:hAnsi="Arial" w:cs="Arial"/>
                <w:b/>
                <w:bCs/>
              </w:rPr>
              <w:t>.202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="00CA003A">
              <w:rPr>
                <w:rFonts w:ascii="Arial" w:hAnsi="Arial" w:cs="Arial"/>
                <w:b/>
                <w:bCs/>
              </w:rPr>
              <w:t>-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1</w:t>
            </w:r>
            <w:r w:rsidR="009C0B85">
              <w:rPr>
                <w:rFonts w:ascii="Arial" w:hAnsi="Arial" w:cs="Arial"/>
                <w:b/>
                <w:bCs/>
                <w:lang w:val="ro-RO"/>
              </w:rPr>
              <w:t>7</w:t>
            </w:r>
            <w:r w:rsidR="00CA003A">
              <w:rPr>
                <w:rFonts w:ascii="Arial" w:hAnsi="Arial" w:cs="Arial"/>
                <w:b/>
                <w:bCs/>
              </w:rPr>
              <w:t>.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0</w:t>
            </w:r>
            <w:r>
              <w:rPr>
                <w:rFonts w:ascii="Arial" w:hAnsi="Arial" w:cs="Arial"/>
                <w:b/>
                <w:bCs/>
                <w:lang w:val="ro-RO"/>
              </w:rPr>
              <w:t>6</w:t>
            </w:r>
            <w:r w:rsidR="00CA003A">
              <w:rPr>
                <w:rFonts w:ascii="Arial" w:hAnsi="Arial" w:cs="Arial"/>
                <w:b/>
                <w:bCs/>
              </w:rPr>
              <w:t>.202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2</w:t>
            </w:r>
          </w:p>
          <w:p w14:paraId="79C75108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Comunicare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rezultate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14:paraId="6E7C9D2F" w14:textId="5BF9A0D0" w:rsidR="00B02D40" w:rsidRDefault="009C0B85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  <w:r w:rsidR="00CA003A">
              <w:rPr>
                <w:rFonts w:ascii="Arial" w:hAnsi="Arial" w:cs="Arial"/>
                <w:b/>
                <w:bCs/>
              </w:rPr>
              <w:t>.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0</w:t>
            </w:r>
            <w:r w:rsidR="00737E9C">
              <w:rPr>
                <w:rFonts w:ascii="Arial" w:hAnsi="Arial" w:cs="Arial"/>
                <w:b/>
                <w:bCs/>
                <w:lang w:val="ro-RO"/>
              </w:rPr>
              <w:t>6</w:t>
            </w:r>
            <w:r w:rsidR="00CA003A">
              <w:rPr>
                <w:rFonts w:ascii="Arial" w:hAnsi="Arial" w:cs="Arial"/>
                <w:b/>
                <w:bCs/>
              </w:rPr>
              <w:t>.202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2</w:t>
            </w:r>
            <w:r w:rsidR="00CA003A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>21</w:t>
            </w:r>
            <w:r w:rsidR="00CA003A">
              <w:rPr>
                <w:rFonts w:ascii="Arial" w:hAnsi="Arial" w:cs="Arial"/>
                <w:b/>
                <w:bCs/>
              </w:rPr>
              <w:t>.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0</w:t>
            </w:r>
            <w:r w:rsidR="00737E9C">
              <w:rPr>
                <w:rFonts w:ascii="Arial" w:hAnsi="Arial" w:cs="Arial"/>
                <w:b/>
                <w:bCs/>
                <w:lang w:val="ro-RO"/>
              </w:rPr>
              <w:t>6</w:t>
            </w:r>
            <w:r w:rsidR="00CA003A">
              <w:rPr>
                <w:rFonts w:ascii="Arial" w:hAnsi="Arial" w:cs="Arial"/>
                <w:b/>
                <w:bCs/>
              </w:rPr>
              <w:t>.202</w:t>
            </w:r>
            <w:r w:rsidR="00CA003A">
              <w:rPr>
                <w:rFonts w:ascii="Arial" w:hAnsi="Arial" w:cs="Arial"/>
                <w:b/>
                <w:bCs/>
                <w:lang w:val="ro-RO"/>
              </w:rPr>
              <w:t>2</w:t>
            </w:r>
          </w:p>
        </w:tc>
      </w:tr>
      <w:tr w:rsidR="00B02D40" w14:paraId="1710DDC8" w14:textId="77777777">
        <w:tc>
          <w:tcPr>
            <w:tcW w:w="838" w:type="dxa"/>
          </w:tcPr>
          <w:p w14:paraId="4C0CCD32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12" w:type="dxa"/>
          </w:tcPr>
          <w:p w14:paraId="2228E41D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Implicarea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publicului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etapa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aprobarii</w:t>
            </w:r>
            <w:proofErr w:type="spellEnd"/>
          </w:p>
        </w:tc>
        <w:tc>
          <w:tcPr>
            <w:tcW w:w="4521" w:type="dxa"/>
          </w:tcPr>
          <w:p w14:paraId="15C3E40F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Dupa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intocmirea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Raportului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informare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consultare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publicului</w:t>
            </w:r>
            <w:proofErr w:type="spellEnd"/>
            <w:r>
              <w:rPr>
                <w:rFonts w:ascii="Arial" w:hAnsi="Arial" w:cs="Arial"/>
              </w:rPr>
              <w:t xml:space="preserve"> se </w:t>
            </w:r>
            <w:proofErr w:type="spellStart"/>
            <w:r>
              <w:rPr>
                <w:rFonts w:ascii="Arial" w:hAnsi="Arial" w:cs="Arial"/>
              </w:rPr>
              <w:t>va</w:t>
            </w:r>
            <w:proofErr w:type="spellEnd"/>
            <w:r>
              <w:rPr>
                <w:rFonts w:ascii="Arial" w:hAnsi="Arial" w:cs="Arial"/>
              </w:rPr>
              <w:t xml:space="preserve"> publica </w:t>
            </w:r>
            <w:proofErr w:type="spellStart"/>
            <w:r>
              <w:rPr>
                <w:rFonts w:ascii="Arial" w:hAnsi="Arial" w:cs="Arial"/>
              </w:rPr>
              <w:t>anuntul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privind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elaborarea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proiectului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HCLsi</w:t>
            </w:r>
            <w:proofErr w:type="spellEnd"/>
            <w:r>
              <w:rPr>
                <w:rFonts w:ascii="Arial" w:hAnsi="Arial" w:cs="Arial"/>
              </w:rPr>
              <w:t xml:space="preserve"> se </w:t>
            </w:r>
            <w:proofErr w:type="spellStart"/>
            <w:r>
              <w:rPr>
                <w:rFonts w:ascii="Arial" w:hAnsi="Arial" w:cs="Arial"/>
              </w:rPr>
              <w:t>va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respecta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termenul</w:t>
            </w:r>
            <w:proofErr w:type="spellEnd"/>
            <w:r>
              <w:rPr>
                <w:rFonts w:ascii="Arial" w:hAnsi="Arial" w:cs="Arial"/>
              </w:rPr>
              <w:t xml:space="preserve"> de 30 de </w:t>
            </w:r>
            <w:proofErr w:type="spellStart"/>
            <w:r>
              <w:rPr>
                <w:rFonts w:ascii="Arial" w:hAnsi="Arial" w:cs="Arial"/>
              </w:rPr>
              <w:t>zile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prevazut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Legea</w:t>
            </w:r>
            <w:proofErr w:type="spellEnd"/>
            <w:r>
              <w:rPr>
                <w:rFonts w:ascii="Arial" w:hAnsi="Arial" w:cs="Arial"/>
              </w:rPr>
              <w:t xml:space="preserve"> 544/2001</w:t>
            </w:r>
          </w:p>
        </w:tc>
      </w:tr>
      <w:tr w:rsidR="00B02D40" w14:paraId="26D66879" w14:textId="77777777">
        <w:tc>
          <w:tcPr>
            <w:tcW w:w="838" w:type="dxa"/>
          </w:tcPr>
          <w:p w14:paraId="7D18FC52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12" w:type="dxa"/>
          </w:tcPr>
          <w:p w14:paraId="4294DE9C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Etapa </w:t>
            </w:r>
            <w:proofErr w:type="spellStart"/>
            <w:r>
              <w:rPr>
                <w:rFonts w:ascii="Arial" w:hAnsi="Arial" w:cs="Arial"/>
              </w:rPr>
              <w:t>monitorizarii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implementarii</w:t>
            </w:r>
            <w:proofErr w:type="spellEnd"/>
            <w:r>
              <w:rPr>
                <w:rFonts w:ascii="Arial" w:hAnsi="Arial" w:cs="Arial"/>
              </w:rPr>
              <w:t xml:space="preserve"> PUZ-</w:t>
            </w:r>
            <w:proofErr w:type="spellStart"/>
            <w:r>
              <w:rPr>
                <w:rFonts w:ascii="Arial" w:hAnsi="Arial" w:cs="Arial"/>
              </w:rPr>
              <w:t>ului</w:t>
            </w:r>
            <w:proofErr w:type="spellEnd"/>
          </w:p>
        </w:tc>
        <w:tc>
          <w:tcPr>
            <w:tcW w:w="4521" w:type="dxa"/>
          </w:tcPr>
          <w:p w14:paraId="642CD439" w14:textId="77777777" w:rsidR="00B02D40" w:rsidRDefault="00CA003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Dupa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adoptarea</w:t>
            </w:r>
            <w:proofErr w:type="spellEnd"/>
            <w:r>
              <w:rPr>
                <w:rFonts w:ascii="Arial" w:hAnsi="Arial" w:cs="Arial"/>
              </w:rPr>
              <w:t xml:space="preserve"> HCL de </w:t>
            </w:r>
            <w:proofErr w:type="spellStart"/>
            <w:r>
              <w:rPr>
                <w:rFonts w:ascii="Arial" w:hAnsi="Arial" w:cs="Arial"/>
              </w:rPr>
              <w:t>aprobare</w:t>
            </w:r>
            <w:proofErr w:type="spellEnd"/>
            <w:r>
              <w:rPr>
                <w:rFonts w:ascii="Arial" w:hAnsi="Arial" w:cs="Arial"/>
              </w:rPr>
              <w:t xml:space="preserve"> a PUZ</w:t>
            </w:r>
          </w:p>
        </w:tc>
      </w:tr>
    </w:tbl>
    <w:p w14:paraId="0A72B4AA" w14:textId="77777777" w:rsidR="00B02D40" w:rsidRDefault="00CA003A">
      <w:pPr>
        <w:spacing w:after="0" w:line="240" w:lineRule="auto"/>
        <w:ind w:left="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D8994E7" w14:textId="77777777" w:rsidR="00B02D40" w:rsidRDefault="00B02D40">
      <w:pPr>
        <w:spacing w:after="0" w:line="240" w:lineRule="auto"/>
        <w:jc w:val="both"/>
        <w:rPr>
          <w:rFonts w:ascii="Arial" w:hAnsi="Arial" w:cs="Arial"/>
        </w:rPr>
      </w:pPr>
    </w:p>
    <w:p w14:paraId="52225622" w14:textId="77777777" w:rsidR="00B02D40" w:rsidRDefault="00CA003A">
      <w:pPr>
        <w:tabs>
          <w:tab w:val="left" w:pos="699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Intocmit</w:t>
      </w:r>
      <w:proofErr w:type="spellEnd"/>
      <w:r>
        <w:rPr>
          <w:rFonts w:ascii="Arial" w:hAnsi="Arial" w:cs="Arial"/>
        </w:rPr>
        <w:t>,</w:t>
      </w:r>
    </w:p>
    <w:p w14:paraId="0A4F25B4" w14:textId="77777777" w:rsidR="00B02D40" w:rsidRDefault="00CA003A">
      <w:pPr>
        <w:tabs>
          <w:tab w:val="left" w:pos="6990"/>
        </w:tabs>
        <w:spacing w:after="0" w:line="240" w:lineRule="auto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Arh</w:t>
      </w:r>
      <w:proofErr w:type="spellEnd"/>
      <w:r>
        <w:rPr>
          <w:rFonts w:ascii="Arial" w:hAnsi="Arial" w:cs="Arial"/>
        </w:rPr>
        <w:t>. Alexandrina Kiss</w:t>
      </w:r>
    </w:p>
    <w:sectPr w:rsidR="00B02D40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F778" w14:textId="77777777" w:rsidR="00B02D40" w:rsidRDefault="00CA003A">
      <w:pPr>
        <w:spacing w:line="240" w:lineRule="auto"/>
      </w:pPr>
      <w:r>
        <w:separator/>
      </w:r>
    </w:p>
  </w:endnote>
  <w:endnote w:type="continuationSeparator" w:id="0">
    <w:p w14:paraId="07416EF0" w14:textId="77777777" w:rsidR="00B02D40" w:rsidRDefault="00CA0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6AD4" w14:textId="77777777" w:rsidR="00B02D40" w:rsidRDefault="00CA003A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350F78" wp14:editId="759F218B">
          <wp:simplePos x="0" y="0"/>
          <wp:positionH relativeFrom="column">
            <wp:posOffset>803910</wp:posOffset>
          </wp:positionH>
          <wp:positionV relativeFrom="paragraph">
            <wp:posOffset>9367520</wp:posOffset>
          </wp:positionV>
          <wp:extent cx="5731510" cy="509270"/>
          <wp:effectExtent l="0" t="0" r="2540" b="5080"/>
          <wp:wrapNone/>
          <wp:docPr id="2" name="Picture 2" descr="E:\Users\rg\o l d\_PROIECTE_R\2 0 1 5\00.MEDIA 2015\06. identitate nou\footer\neu 2\footer_A4_por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:\Users\rg\o l d\_PROIECTE_R\2 0 1 5\00.MEDIA 2015\06. identitate nou\footer\neu 2\footer_A4_por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4D6BF1D" wp14:editId="6D6EB1D8">
          <wp:extent cx="6495415" cy="581025"/>
          <wp:effectExtent l="0" t="0" r="63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9541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2B95" w14:textId="77777777" w:rsidR="00B02D40" w:rsidRDefault="00CA003A">
      <w:pPr>
        <w:spacing w:after="0"/>
      </w:pPr>
      <w:r>
        <w:separator/>
      </w:r>
    </w:p>
  </w:footnote>
  <w:footnote w:type="continuationSeparator" w:id="0">
    <w:p w14:paraId="1E06982C" w14:textId="77777777" w:rsidR="00B02D40" w:rsidRDefault="00CA00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5C273" w14:textId="77777777" w:rsidR="00B02D40" w:rsidRDefault="00CA003A">
    <w:pPr>
      <w:pStyle w:val="Header"/>
      <w:jc w:val="right"/>
    </w:pPr>
    <w:r>
      <w:rPr>
        <w:noProof/>
      </w:rPr>
      <w:drawing>
        <wp:inline distT="0" distB="0" distL="0" distR="0" wp14:anchorId="38E4B5BA" wp14:editId="391C7158">
          <wp:extent cx="2257425" cy="361950"/>
          <wp:effectExtent l="0" t="0" r="9525" b="0"/>
          <wp:docPr id="1" name="Picture 1" descr="A black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sign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574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2A4"/>
    <w:multiLevelType w:val="multilevel"/>
    <w:tmpl w:val="026D32A4"/>
    <w:lvl w:ilvl="0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45976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0CF"/>
    <w:rsid w:val="000C1AD1"/>
    <w:rsid w:val="002478F5"/>
    <w:rsid w:val="00333FE9"/>
    <w:rsid w:val="00346F2B"/>
    <w:rsid w:val="00452B5F"/>
    <w:rsid w:val="004A45A8"/>
    <w:rsid w:val="004E2F88"/>
    <w:rsid w:val="00737E9C"/>
    <w:rsid w:val="007B4EF5"/>
    <w:rsid w:val="008C7785"/>
    <w:rsid w:val="00906BDB"/>
    <w:rsid w:val="009C0B85"/>
    <w:rsid w:val="00AB0EE7"/>
    <w:rsid w:val="00AD1DCC"/>
    <w:rsid w:val="00B02D40"/>
    <w:rsid w:val="00BB3C58"/>
    <w:rsid w:val="00C7057D"/>
    <w:rsid w:val="00CA003A"/>
    <w:rsid w:val="00F360CF"/>
    <w:rsid w:val="076E4C16"/>
    <w:rsid w:val="0EF401D3"/>
    <w:rsid w:val="32530BB3"/>
    <w:rsid w:val="3AC01C25"/>
    <w:rsid w:val="4DD0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7C3A5"/>
  <w15:docId w15:val="{68C8E855-FF63-4105-864B-BEE7C2E4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ina.kiss@dicositiganas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Fodor</dc:creator>
  <cp:lastModifiedBy>Marta Fodor</cp:lastModifiedBy>
  <cp:revision>9</cp:revision>
  <dcterms:created xsi:type="dcterms:W3CDTF">2021-10-07T09:51:00Z</dcterms:created>
  <dcterms:modified xsi:type="dcterms:W3CDTF">2022-05-30T09:58:00Z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86FD49B4566F47989709C9301294F0BF</vt:lpwstr>
  </property>
</Properties>
</file>